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5DB" w:rsidRPr="002307E1" w:rsidRDefault="00A53275" w:rsidP="004975DB">
      <w:pPr>
        <w:shd w:val="clear" w:color="auto" w:fill="FFFFFF"/>
        <w:ind w:right="5"/>
        <w:jc w:val="both"/>
        <w:rPr>
          <w:b/>
          <w:sz w:val="28"/>
          <w:lang w:val="kk-KZ"/>
        </w:rPr>
      </w:pPr>
      <w:r>
        <w:rPr>
          <w:b/>
          <w:sz w:val="28"/>
          <w:szCs w:val="28"/>
        </w:rPr>
        <w:t xml:space="preserve">       </w:t>
      </w:r>
      <w:r w:rsidR="004975DB">
        <w:rPr>
          <w:b/>
          <w:noProof/>
          <w:sz w:val="28"/>
        </w:rPr>
        <w:t>Т</w:t>
      </w:r>
      <w:r w:rsidR="004975DB">
        <w:rPr>
          <w:b/>
          <w:noProof/>
          <w:sz w:val="28"/>
          <w:lang w:val="kk-KZ"/>
        </w:rPr>
        <w:t>ақырып</w:t>
      </w:r>
      <w:r w:rsidR="004975DB">
        <w:rPr>
          <w:b/>
          <w:noProof/>
          <w:sz w:val="28"/>
        </w:rPr>
        <w:t xml:space="preserve"> 6:</w:t>
      </w:r>
      <w:r w:rsidR="004975DB">
        <w:rPr>
          <w:b/>
          <w:sz w:val="28"/>
        </w:rPr>
        <w:t xml:space="preserve"> </w:t>
      </w:r>
      <w:r w:rsidR="004975DB">
        <w:rPr>
          <w:b/>
          <w:sz w:val="28"/>
          <w:lang w:val="kk-KZ"/>
        </w:rPr>
        <w:t>Алдын ала тергеу</w:t>
      </w:r>
    </w:p>
    <w:p w:rsidR="004975DB" w:rsidRPr="002307E1" w:rsidRDefault="004975DB" w:rsidP="004975DB">
      <w:pPr>
        <w:shd w:val="clear" w:color="auto" w:fill="FFFFFF"/>
        <w:ind w:right="5"/>
        <w:jc w:val="both"/>
        <w:rPr>
          <w:i/>
          <w:noProof/>
          <w:sz w:val="28"/>
        </w:rPr>
      </w:pPr>
      <w:r>
        <w:rPr>
          <w:b/>
          <w:noProof/>
          <w:sz w:val="28"/>
          <w:lang w:val="kk-KZ"/>
        </w:rPr>
        <w:t>Мақсат</w:t>
      </w:r>
      <w:r>
        <w:rPr>
          <w:b/>
          <w:noProof/>
          <w:sz w:val="28"/>
        </w:rPr>
        <w:t>:</w:t>
      </w:r>
      <w:r>
        <w:rPr>
          <w:noProof/>
          <w:sz w:val="28"/>
        </w:rPr>
        <w:t xml:space="preserve"> </w:t>
      </w:r>
      <w:r w:rsidRPr="002307E1">
        <w:rPr>
          <w:i/>
          <w:noProof/>
          <w:sz w:val="28"/>
          <w:lang w:val="kk-KZ"/>
        </w:rPr>
        <w:t>Алдын ала тергеу, оның нысандары, қылмыстық істің болашағын әрі қарай шешудің маңыздылығы және бірізділігі түсініктерін беру</w:t>
      </w:r>
    </w:p>
    <w:p w:rsidR="004975DB" w:rsidRPr="003231F6" w:rsidRDefault="004975DB" w:rsidP="004975DB">
      <w:pPr>
        <w:shd w:val="clear" w:color="auto" w:fill="FFFFFF"/>
        <w:ind w:right="5"/>
        <w:jc w:val="both"/>
        <w:rPr>
          <w:b/>
          <w:noProof/>
          <w:sz w:val="28"/>
        </w:rPr>
      </w:pPr>
      <w:r>
        <w:rPr>
          <w:b/>
          <w:noProof/>
          <w:sz w:val="28"/>
          <w:lang w:val="kk-KZ"/>
        </w:rPr>
        <w:t>Жоспар</w:t>
      </w:r>
      <w:r w:rsidRPr="003231F6">
        <w:rPr>
          <w:b/>
          <w:noProof/>
          <w:sz w:val="28"/>
        </w:rPr>
        <w:t>:</w:t>
      </w:r>
    </w:p>
    <w:p w:rsidR="004975DB" w:rsidRDefault="004975DB" w:rsidP="004975DB">
      <w:pPr>
        <w:pStyle w:val="a3"/>
        <w:jc w:val="both"/>
        <w:rPr>
          <w:sz w:val="28"/>
          <w:szCs w:val="28"/>
        </w:rPr>
      </w:pPr>
      <w:r w:rsidRPr="00634779">
        <w:rPr>
          <w:sz w:val="28"/>
          <w:szCs w:val="28"/>
        </w:rPr>
        <w:t xml:space="preserve">1. </w:t>
      </w:r>
      <w:r>
        <w:rPr>
          <w:sz w:val="28"/>
          <w:szCs w:val="28"/>
          <w:lang w:val="kk-KZ"/>
        </w:rPr>
        <w:t>Алдын ала тергеу түсінігі мен нысандары</w:t>
      </w:r>
    </w:p>
    <w:p w:rsidR="004975DB" w:rsidRDefault="004975DB" w:rsidP="004975D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kk-KZ"/>
        </w:rPr>
        <w:t xml:space="preserve">Анықтау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val="kk-KZ"/>
        </w:rPr>
        <w:t>алдын ала тергеу нысаны ретінде</w:t>
      </w:r>
    </w:p>
    <w:p w:rsidR="004975DB" w:rsidRDefault="004975DB" w:rsidP="004975D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kk-KZ"/>
        </w:rPr>
        <w:t xml:space="preserve">Алдын ала тергеу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val="kk-KZ"/>
        </w:rPr>
        <w:t>алдын ала тергеу нысаны ретінде</w:t>
      </w:r>
    </w:p>
    <w:p w:rsidR="004975DB" w:rsidRPr="00235891" w:rsidRDefault="004975DB" w:rsidP="004975DB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  <w:lang w:val="kk-KZ"/>
        </w:rPr>
        <w:t>Жеңілдетілген өндіріс</w:t>
      </w:r>
    </w:p>
    <w:p w:rsidR="004975DB" w:rsidRDefault="004975DB" w:rsidP="004975DB">
      <w:pPr>
        <w:shd w:val="clear" w:color="auto" w:fill="FFFFFF"/>
        <w:jc w:val="both"/>
        <w:rPr>
          <w:b/>
          <w:noProof/>
          <w:sz w:val="28"/>
        </w:rPr>
      </w:pPr>
      <w:r>
        <w:rPr>
          <w:b/>
          <w:noProof/>
          <w:sz w:val="28"/>
          <w:lang w:val="kk-KZ"/>
        </w:rPr>
        <w:t>Әдебиет</w:t>
      </w:r>
      <w:r>
        <w:rPr>
          <w:b/>
          <w:noProof/>
          <w:sz w:val="28"/>
        </w:rPr>
        <w:t>:</w:t>
      </w:r>
    </w:p>
    <w:p w:rsidR="004975DB" w:rsidRPr="007423D2" w:rsidRDefault="004975DB" w:rsidP="004975DB">
      <w:pPr>
        <w:jc w:val="both"/>
        <w:rPr>
          <w:sz w:val="28"/>
          <w:szCs w:val="28"/>
        </w:rPr>
      </w:pPr>
      <w:r w:rsidRPr="007423D2">
        <w:rPr>
          <w:sz w:val="28"/>
          <w:szCs w:val="28"/>
        </w:rPr>
        <w:t xml:space="preserve">1. </w:t>
      </w:r>
      <w:r>
        <w:rPr>
          <w:sz w:val="28"/>
          <w:szCs w:val="28"/>
          <w:lang w:val="kk-KZ"/>
        </w:rPr>
        <w:t>ҚР К</w:t>
      </w:r>
      <w:proofErr w:type="spellStart"/>
      <w:r w:rsidRPr="007423D2">
        <w:rPr>
          <w:sz w:val="28"/>
          <w:szCs w:val="28"/>
        </w:rPr>
        <w:t>онституция</w:t>
      </w:r>
      <w:proofErr w:type="spellEnd"/>
      <w:r>
        <w:rPr>
          <w:sz w:val="28"/>
          <w:szCs w:val="28"/>
          <w:lang w:val="kk-KZ"/>
        </w:rPr>
        <w:t>сы</w:t>
      </w:r>
      <w:r w:rsidRPr="007423D2">
        <w:rPr>
          <w:sz w:val="28"/>
          <w:szCs w:val="28"/>
        </w:rPr>
        <w:t xml:space="preserve"> – Алматы, 1995.</w:t>
      </w:r>
    </w:p>
    <w:p w:rsidR="004975DB" w:rsidRPr="007423D2" w:rsidRDefault="004975DB" w:rsidP="004975DB">
      <w:pPr>
        <w:jc w:val="both"/>
        <w:rPr>
          <w:sz w:val="28"/>
          <w:szCs w:val="28"/>
        </w:rPr>
      </w:pPr>
      <w:r w:rsidRPr="007423D2">
        <w:rPr>
          <w:sz w:val="28"/>
          <w:szCs w:val="28"/>
        </w:rPr>
        <w:t xml:space="preserve">2. </w:t>
      </w:r>
      <w:r>
        <w:rPr>
          <w:sz w:val="28"/>
          <w:szCs w:val="28"/>
          <w:lang w:val="kk-KZ"/>
        </w:rPr>
        <w:t>ҚР ҚІЖК</w:t>
      </w:r>
      <w:r w:rsidRPr="007423D2">
        <w:rPr>
          <w:sz w:val="28"/>
          <w:szCs w:val="28"/>
        </w:rPr>
        <w:t>. Алматы, 1998.</w:t>
      </w:r>
    </w:p>
    <w:p w:rsidR="004975DB" w:rsidRDefault="004975DB" w:rsidP="004975DB">
      <w:pPr>
        <w:jc w:val="both"/>
        <w:rPr>
          <w:b/>
          <w:noProof/>
          <w:sz w:val="28"/>
        </w:rPr>
      </w:pPr>
      <w:r>
        <w:rPr>
          <w:sz w:val="28"/>
          <w:szCs w:val="28"/>
        </w:rPr>
        <w:t>3</w:t>
      </w:r>
      <w:r w:rsidRPr="007423D2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ҚР Қ</w:t>
      </w:r>
      <w:r w:rsidRPr="007423D2">
        <w:rPr>
          <w:sz w:val="28"/>
          <w:szCs w:val="28"/>
        </w:rPr>
        <w:t>К. Алматы, 1998.</w:t>
      </w:r>
    </w:p>
    <w:p w:rsidR="004975DB" w:rsidRDefault="004975DB" w:rsidP="004975DB">
      <w:pPr>
        <w:shd w:val="clear" w:color="auto" w:fill="FFFFFF"/>
        <w:jc w:val="both"/>
        <w:rPr>
          <w:b/>
          <w:noProof/>
          <w:sz w:val="28"/>
        </w:rPr>
      </w:pPr>
      <w:r>
        <w:rPr>
          <w:b/>
          <w:noProof/>
          <w:sz w:val="28"/>
          <w:lang w:val="kk-KZ"/>
        </w:rPr>
        <w:t>Бақылау сұрақтары</w:t>
      </w:r>
      <w:r>
        <w:rPr>
          <w:b/>
          <w:noProof/>
          <w:sz w:val="28"/>
        </w:rPr>
        <w:t>:</w:t>
      </w:r>
    </w:p>
    <w:p w:rsidR="004975DB" w:rsidRPr="00593BA9" w:rsidRDefault="004975DB" w:rsidP="004975DB">
      <w:pPr>
        <w:shd w:val="clear" w:color="auto" w:fill="FFFFFF"/>
        <w:tabs>
          <w:tab w:val="left" w:pos="571"/>
        </w:tabs>
        <w:jc w:val="both"/>
        <w:rPr>
          <w:noProof/>
          <w:sz w:val="28"/>
        </w:rPr>
      </w:pPr>
      <w:r w:rsidRPr="00593BA9">
        <w:rPr>
          <w:noProof/>
          <w:sz w:val="28"/>
        </w:rPr>
        <w:t xml:space="preserve">1. </w:t>
      </w:r>
      <w:r>
        <w:rPr>
          <w:noProof/>
          <w:sz w:val="28"/>
          <w:lang w:val="kk-KZ"/>
        </w:rPr>
        <w:t>Алдын ала тергеудің мәні неде</w:t>
      </w:r>
      <w:r w:rsidRPr="00593BA9">
        <w:rPr>
          <w:noProof/>
          <w:sz w:val="28"/>
        </w:rPr>
        <w:t>?</w:t>
      </w:r>
    </w:p>
    <w:p w:rsidR="004975DB" w:rsidRPr="00593BA9" w:rsidRDefault="004975DB" w:rsidP="004975DB">
      <w:pPr>
        <w:shd w:val="clear" w:color="auto" w:fill="FFFFFF"/>
        <w:tabs>
          <w:tab w:val="left" w:pos="571"/>
        </w:tabs>
        <w:jc w:val="both"/>
        <w:rPr>
          <w:noProof/>
          <w:sz w:val="28"/>
        </w:rPr>
      </w:pPr>
      <w:r w:rsidRPr="00593BA9">
        <w:rPr>
          <w:noProof/>
          <w:sz w:val="28"/>
        </w:rPr>
        <w:t xml:space="preserve">2. </w:t>
      </w:r>
      <w:r>
        <w:rPr>
          <w:noProof/>
          <w:sz w:val="28"/>
          <w:lang w:val="kk-KZ"/>
        </w:rPr>
        <w:t>Шұғыл тергеу әрекеттерін атаңыз</w:t>
      </w:r>
      <w:r w:rsidRPr="00593BA9">
        <w:rPr>
          <w:noProof/>
          <w:sz w:val="28"/>
        </w:rPr>
        <w:t>.</w:t>
      </w:r>
    </w:p>
    <w:p w:rsidR="004975DB" w:rsidRPr="00593BA9" w:rsidRDefault="004975DB" w:rsidP="004975DB">
      <w:pPr>
        <w:shd w:val="clear" w:color="auto" w:fill="FFFFFF"/>
        <w:tabs>
          <w:tab w:val="left" w:pos="571"/>
        </w:tabs>
        <w:jc w:val="both"/>
        <w:rPr>
          <w:noProof/>
          <w:sz w:val="28"/>
        </w:rPr>
      </w:pPr>
      <w:r w:rsidRPr="00593BA9">
        <w:rPr>
          <w:noProof/>
          <w:sz w:val="28"/>
        </w:rPr>
        <w:t xml:space="preserve">3. </w:t>
      </w:r>
      <w:r>
        <w:rPr>
          <w:noProof/>
          <w:sz w:val="28"/>
          <w:lang w:val="kk-KZ"/>
        </w:rPr>
        <w:t>Алдын ала тергеу міндетті істер бойынша анықтаудың мәні неде</w:t>
      </w:r>
      <w:r w:rsidRPr="00593BA9">
        <w:rPr>
          <w:noProof/>
          <w:sz w:val="28"/>
        </w:rPr>
        <w:t>?</w:t>
      </w:r>
    </w:p>
    <w:p w:rsidR="004975DB" w:rsidRPr="00593BA9" w:rsidRDefault="004975DB" w:rsidP="004975DB">
      <w:pPr>
        <w:pStyle w:val="3"/>
        <w:tabs>
          <w:tab w:val="left" w:pos="571"/>
        </w:tabs>
        <w:spacing w:after="0"/>
        <w:ind w:left="0"/>
        <w:rPr>
          <w:noProof/>
          <w:sz w:val="28"/>
          <w:szCs w:val="28"/>
        </w:rPr>
      </w:pPr>
      <w:r w:rsidRPr="00593BA9">
        <w:rPr>
          <w:noProof/>
          <w:sz w:val="28"/>
          <w:szCs w:val="28"/>
        </w:rPr>
        <w:t xml:space="preserve">4. </w:t>
      </w:r>
      <w:r>
        <w:rPr>
          <w:noProof/>
          <w:sz w:val="28"/>
          <w:szCs w:val="28"/>
          <w:lang w:val="kk-KZ"/>
        </w:rPr>
        <w:t>Анықтау мен алдын ала тергеуді тергеу нысандары ретінде не біріктіреді</w:t>
      </w:r>
      <w:r w:rsidRPr="00593BA9">
        <w:rPr>
          <w:noProof/>
          <w:sz w:val="28"/>
          <w:szCs w:val="28"/>
        </w:rPr>
        <w:t>?</w:t>
      </w:r>
      <w:r w:rsidRPr="00593BA9">
        <w:rPr>
          <w:noProof/>
          <w:sz w:val="28"/>
          <w:szCs w:val="28"/>
        </w:rPr>
        <w:tab/>
      </w:r>
    </w:p>
    <w:p w:rsidR="004975DB" w:rsidRPr="00593BA9" w:rsidRDefault="004975DB" w:rsidP="004975DB">
      <w:pPr>
        <w:pStyle w:val="3"/>
        <w:tabs>
          <w:tab w:val="left" w:pos="571"/>
        </w:tabs>
        <w:spacing w:after="0"/>
        <w:ind w:left="0"/>
        <w:rPr>
          <w:noProof/>
          <w:sz w:val="28"/>
          <w:szCs w:val="28"/>
        </w:rPr>
      </w:pPr>
      <w:r w:rsidRPr="00593BA9">
        <w:rPr>
          <w:noProof/>
          <w:sz w:val="28"/>
          <w:szCs w:val="28"/>
        </w:rPr>
        <w:t xml:space="preserve">5. </w:t>
      </w:r>
      <w:r>
        <w:rPr>
          <w:noProof/>
          <w:sz w:val="28"/>
          <w:szCs w:val="28"/>
          <w:lang w:val="kk-KZ"/>
        </w:rPr>
        <w:t>Қылмыстық істердің бірізділігі дегеніміз не</w:t>
      </w:r>
      <w:r w:rsidRPr="00593BA9">
        <w:rPr>
          <w:noProof/>
          <w:sz w:val="28"/>
          <w:szCs w:val="28"/>
        </w:rPr>
        <w:t>?</w:t>
      </w:r>
    </w:p>
    <w:p w:rsidR="007B0EE7" w:rsidRDefault="007B0EE7" w:rsidP="004975DB">
      <w:pPr>
        <w:pStyle w:val="a3"/>
        <w:jc w:val="both"/>
      </w:pPr>
      <w:bookmarkStart w:id="0" w:name="_GoBack"/>
      <w:bookmarkEnd w:id="0"/>
    </w:p>
    <w:sectPr w:rsidR="007B0EE7" w:rsidSect="007B0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72E0"/>
    <w:rsid w:val="00267AC0"/>
    <w:rsid w:val="004975DB"/>
    <w:rsid w:val="007B0EE7"/>
    <w:rsid w:val="00A53275"/>
    <w:rsid w:val="00DB30E9"/>
    <w:rsid w:val="00DB72E0"/>
    <w:rsid w:val="00EC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2E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53275"/>
    <w:pPr>
      <w:spacing w:after="120"/>
    </w:pPr>
  </w:style>
  <w:style w:type="character" w:customStyle="1" w:styleId="a4">
    <w:name w:val="Основной текст Знак"/>
    <w:basedOn w:val="a0"/>
    <w:link w:val="a3"/>
    <w:rsid w:val="00A53275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rsid w:val="00A532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53275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8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Администратор</cp:lastModifiedBy>
  <cp:revision>4</cp:revision>
  <dcterms:created xsi:type="dcterms:W3CDTF">2013-04-03T05:43:00Z</dcterms:created>
  <dcterms:modified xsi:type="dcterms:W3CDTF">2014-01-14T19:17:00Z</dcterms:modified>
</cp:coreProperties>
</file>